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69" w:rsidRPr="004D71B1" w:rsidRDefault="00D30769" w:rsidP="004D71B1">
      <w:pPr>
        <w:spacing w:after="30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222222"/>
          <w:sz w:val="34"/>
          <w:szCs w:val="34"/>
          <w:lang w:eastAsia="ru-RU"/>
        </w:rPr>
      </w:pPr>
      <w:r w:rsidRPr="004D71B1">
        <w:rPr>
          <w:rFonts w:ascii="Times New Roman" w:eastAsia="Times New Roman" w:hAnsi="Times New Roman" w:cs="Times New Roman"/>
          <w:b/>
          <w:bCs/>
          <w:caps/>
          <w:color w:val="222222"/>
          <w:sz w:val="34"/>
          <w:szCs w:val="34"/>
          <w:lang w:eastAsia="ru-RU"/>
        </w:rPr>
        <w:t>ПРЕИМУЩЕСТВА ЗНАКА ОТЛИЧИЯ ГТО И КАК ЕГО ПОЛУЧИТЬ</w:t>
      </w:r>
    </w:p>
    <w:p w:rsidR="00D30769" w:rsidRPr="004D71B1" w:rsidRDefault="00D30769" w:rsidP="004D71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71B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 xml:space="preserve">С 2019 года благодаря нацпроекту «Демография» по всей стране появилось более 1 000 новых спортплощадок ГТО («Готов к труду и обороне») и более 70 физкультурно-оздоровительных комплексов открытого типа. Рассказываем, почему вам стоит уже </w:t>
      </w:r>
      <w:proofErr w:type="gramStart"/>
      <w:r w:rsidRPr="004D71B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завтра</w:t>
      </w:r>
      <w:proofErr w:type="gramEnd"/>
      <w:r w:rsidRPr="004D71B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 xml:space="preserve"> начать на них тренироваться и </w:t>
      </w:r>
      <w:proofErr w:type="gramStart"/>
      <w:r w:rsidRPr="004D71B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какие</w:t>
      </w:r>
      <w:proofErr w:type="gramEnd"/>
      <w:r w:rsidRPr="004D71B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 xml:space="preserve"> сегодня привилегии дает знак «Готов к труду и обороне».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 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4D71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Зачем школьникам нормативы ГТО?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 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Десятиклассница </w:t>
      </w:r>
      <w:r w:rsidRPr="004D71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Соня Заярная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из Волжского, что в Волгоградской области, с детства увлекается спортом: в 5 лет пошла на гимнастику, потом всерьез увлеклась гандболом.</w:t>
      </w:r>
      <w:proofErr w:type="gramEnd"/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Сейчас у нее II спортивный разряд по гребле. </w:t>
      </w:r>
      <w:r w:rsidRPr="004D71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«Родители часто брали в походы, приучали к активному образу жизни»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— делится девушка. Трудно не увлечься, когда твой папа — дзюдоист и тренер с 25-летним стажем!</w:t>
      </w:r>
    </w:p>
    <w:p w:rsidR="00D30769" w:rsidRPr="004D71B1" w:rsidRDefault="00D30769" w:rsidP="004D7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 2016 году </w:t>
      </w:r>
      <w:r w:rsidRPr="004D71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Соня 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получила первый золотой знак ГТО, через 2 года — еще один. Сейчас девушка думает о поступлении в ВУЗ, и здесь ее увлечение спортом будет очень кстати.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 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Дело в том, что абитуриентам знак ГТО помогает заработать дополнительные баллы для поступления, а еще за золотой знак отличия могут назначить повышенную стипендию.</w:t>
      </w:r>
    </w:p>
    <w:p w:rsidR="00D30769" w:rsidRPr="004D71B1" w:rsidRDefault="00D30769" w:rsidP="004D7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4D71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«Результаты могут оказаться для меня как для будущей абитуриентки очень важными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— говорит девушка. — </w:t>
      </w:r>
      <w:r w:rsidRPr="004D71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Слышала рекламу по радио, что открылся новый региональный центр тестирования </w:t>
      </w:r>
      <w:proofErr w:type="gramStart"/>
      <w:r w:rsidRPr="004D71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</w:t>
      </w:r>
      <w:proofErr w:type="gramEnd"/>
      <w:r w:rsidRPr="004D71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proofErr w:type="gramStart"/>
      <w:r w:rsidRPr="004D71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Волжском</w:t>
      </w:r>
      <w:proofErr w:type="gramEnd"/>
      <w:r w:rsidRPr="004D71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, хотим с друзьями сами зайти туда».</w:t>
      </w:r>
    </w:p>
    <w:p w:rsidR="00D30769" w:rsidRPr="004D71B1" w:rsidRDefault="00D30769" w:rsidP="004D7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4D71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Спорт — норма жизни</w:t>
      </w:r>
    </w:p>
    <w:p w:rsidR="00D30769" w:rsidRPr="004D71B1" w:rsidRDefault="00D30769" w:rsidP="004D7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Мастер спорта России по акробатике</w:t>
      </w:r>
      <w:r w:rsidRPr="004D71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 Яна Попцова 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 Кирова закончила спортивную карьеру в 19 лет и начала работать тренером в той же спортивной школе, где тренировалась. Сейчас у </w:t>
      </w:r>
      <w:r w:rsidRPr="004D71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Яны 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собственный фитнес-зал, она — инструктор-методист и тренер по акробатике. А еще — судья ГТО, </w:t>
      </w:r>
      <w:proofErr w:type="gramStart"/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которая</w:t>
      </w:r>
      <w:proofErr w:type="gramEnd"/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состоит в команде региональных судей.</w:t>
      </w:r>
    </w:p>
    <w:p w:rsidR="00D30769" w:rsidRPr="004D71B1" w:rsidRDefault="00D30769" w:rsidP="004D7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4D71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«Я решила, что судья ГТО не должен быть без знака отличия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— говорит </w:t>
      </w:r>
      <w:r w:rsidRPr="004D71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Яна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—</w:t>
      </w:r>
      <w:r w:rsidRPr="004D71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Посмотрев нормативы в своей возрастной группе, я поняла, что у меня страдают отжимания, и начала готовиться, сделав упор на силовые упражнения. Еще сложно дался бег на два километра — на него повлияло съеденное незадолго до старта яблоко. Но я выполнила все на золотой знак!»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 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На собственном опыте </w:t>
      </w:r>
      <w:r w:rsidRPr="004D71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Яна 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убедилась, что для получения знака отличия не обойтись без серьезной подготовки, причем нужно объективно определить свои слабые стороны и сделать упор на них.</w:t>
      </w:r>
    </w:p>
    <w:p w:rsidR="00D30769" w:rsidRPr="004D71B1" w:rsidRDefault="00D30769" w:rsidP="004D7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Всего за период внедрения комплекса ГТО с 1 сентября 2014-го по 1 декабря 2020 года регистрацию на </w:t>
      </w:r>
      <w:hyperlink r:id="rId4" w:history="1">
        <w:r w:rsidRPr="004D71B1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  <w:bdr w:val="none" w:sz="0" w:space="0" w:color="auto" w:frame="1"/>
            <w:lang w:eastAsia="ru-RU"/>
          </w:rPr>
          <w:t>специальном интернет-портале</w:t>
        </w:r>
      </w:hyperlink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прошли более 14,2 </w:t>
      </w:r>
      <w:proofErr w:type="gramStart"/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млн</w:t>
      </w:r>
      <w:proofErr w:type="gramEnd"/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россиян, а более 8 млн жителей страны приняли участие в выполнении нормативов. С 2019 года Всероссийский физкультурно-спортивный комплекс вошел в состав федерального проекта «Спорт — норма жизни!» нацпроекта «Демография».</w:t>
      </w:r>
    </w:p>
    <w:p w:rsidR="00D30769" w:rsidRPr="004D71B1" w:rsidRDefault="00D30769" w:rsidP="004D7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br/>
      </w:r>
      <w:r w:rsidRPr="004D71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Что нужно сделать, чтобы получить знак?</w:t>
      </w:r>
    </w:p>
    <w:p w:rsidR="00D30769" w:rsidRPr="004D71B1" w:rsidRDefault="00D30769" w:rsidP="004D71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От знака ГТО вас отделяет всего 5 шагов: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1. Зарегистрироваться на сайте.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2. Заполнить заявку на выполнение нормативов.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3. Получить медицинский допуск.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4. Выполнить испытания.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5. Получить знак отличия в торжественной обстановке.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 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Участников комплекса будут испытывать на силу, выносливость, быстроту, гибкость, координацию, а также владение прикладными умениями и навыками. Так, </w:t>
      </w:r>
      <w:proofErr w:type="gramStart"/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желающему</w:t>
      </w:r>
      <w:proofErr w:type="gramEnd"/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получить знак придется выполнить челночный бег, прыжки в длину, подтягивания, плавание, бег на лыжах, стрельбу и так далее.</w:t>
      </w:r>
    </w:p>
    <w:p w:rsidR="00D30769" w:rsidRPr="004D71B1" w:rsidRDefault="00D30769" w:rsidP="004D71B1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Всего в комплексе ГТО 11 ступеней. Первые испытания можно пройти с 6 лет, а 11-ю ступень выполняют мужчины и женщины 70 лет и старше — в каждой ступени свои нормативы для выполнения тестов.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 </w:t>
      </w:r>
      <w:r w:rsidRPr="004D71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6D02F7" w:rsidRPr="004D71B1" w:rsidRDefault="00323BAF" w:rsidP="004D71B1">
      <w:pPr>
        <w:jc w:val="both"/>
        <w:rPr>
          <w:rFonts w:ascii="Times New Roman" w:hAnsi="Times New Roman" w:cs="Times New Roman"/>
        </w:rPr>
      </w:pPr>
      <w:hyperlink r:id="rId5" w:history="1">
        <w:r w:rsidR="00D30769" w:rsidRPr="004D71B1">
          <w:rPr>
            <w:rStyle w:val="a4"/>
            <w:rFonts w:ascii="Times New Roman" w:hAnsi="Times New Roman" w:cs="Times New Roman"/>
          </w:rPr>
          <w:t>https://www.gto.ru/news/23122020-preimushestva-znaka-otlichiya-gto-i-kak-ego-poluchit</w:t>
        </w:r>
      </w:hyperlink>
    </w:p>
    <w:p w:rsidR="00D30769" w:rsidRPr="004D71B1" w:rsidRDefault="00D30769" w:rsidP="004D71B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30769" w:rsidRPr="004D71B1" w:rsidSect="00323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30769"/>
    <w:rsid w:val="00323BAF"/>
    <w:rsid w:val="004D71B1"/>
    <w:rsid w:val="006D02F7"/>
    <w:rsid w:val="00D30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AF"/>
  </w:style>
  <w:style w:type="paragraph" w:styleId="3">
    <w:name w:val="heading 3"/>
    <w:basedOn w:val="a"/>
    <w:link w:val="30"/>
    <w:uiPriority w:val="9"/>
    <w:qFormat/>
    <w:rsid w:val="00D307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D3076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07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076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D3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0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307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D3076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07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076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D3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07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5588">
          <w:marLeft w:val="60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1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to.ru/news/23122020-preimushestva-znaka-otlichiya-gto-i-kak-ego-poluchit" TargetMode="External"/><Relationship Id="rId4" Type="http://schemas.openxmlformats.org/officeDocument/2006/relationships/hyperlink" Target="https://www.gto.ru/news/www.g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Sasha</dc:creator>
  <cp:lastModifiedBy>Школа-лицей</cp:lastModifiedBy>
  <cp:revision>2</cp:revision>
  <dcterms:created xsi:type="dcterms:W3CDTF">2021-11-10T15:45:00Z</dcterms:created>
  <dcterms:modified xsi:type="dcterms:W3CDTF">2021-11-12T11:33:00Z</dcterms:modified>
</cp:coreProperties>
</file>