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2F1" w:rsidRDefault="000832F1" w:rsidP="000832F1">
      <w:pPr>
        <w:pStyle w:val="2"/>
        <w:spacing w:before="0"/>
        <w:ind w:left="5103"/>
        <w:rPr>
          <w:rFonts w:ascii="Times New Roman" w:hAnsi="Times New Roman"/>
          <w:b w:val="0"/>
          <w:color w:val="auto"/>
          <w:sz w:val="20"/>
          <w:szCs w:val="20"/>
        </w:rPr>
      </w:pPr>
      <w:r>
        <w:rPr>
          <w:rFonts w:ascii="Times New Roman" w:hAnsi="Times New Roman"/>
          <w:b w:val="0"/>
          <w:color w:val="auto"/>
          <w:sz w:val="20"/>
          <w:szCs w:val="20"/>
        </w:rPr>
        <w:t>Приложение 3</w:t>
      </w:r>
    </w:p>
    <w:p w:rsidR="000832F1" w:rsidRDefault="000832F1" w:rsidP="000832F1">
      <w:pPr>
        <w:pStyle w:val="2"/>
        <w:spacing w:before="0"/>
        <w:ind w:left="5103"/>
        <w:rPr>
          <w:rFonts w:ascii="Times New Roman" w:hAnsi="Times New Roman"/>
          <w:b w:val="0"/>
          <w:color w:val="auto"/>
          <w:sz w:val="20"/>
          <w:szCs w:val="20"/>
        </w:rPr>
      </w:pPr>
      <w:r>
        <w:rPr>
          <w:rFonts w:ascii="Times New Roman" w:hAnsi="Times New Roman"/>
          <w:b w:val="0"/>
          <w:color w:val="auto"/>
          <w:sz w:val="20"/>
          <w:szCs w:val="20"/>
        </w:rPr>
        <w:t>к Порядку организации и проведения итогового сочинения (изложения) в Республике Крым в 2025/2026 учебном году,</w:t>
      </w:r>
    </w:p>
    <w:p w:rsidR="000832F1" w:rsidRDefault="000832F1" w:rsidP="000832F1">
      <w:pPr>
        <w:spacing w:after="0" w:line="240" w:lineRule="auto"/>
        <w:ind w:left="5103"/>
        <w:rPr>
          <w:rFonts w:ascii="Times New Roman" w:hAnsi="Times New Roman" w:cs="Times New Roman"/>
          <w:sz w:val="20"/>
          <w:szCs w:val="20"/>
          <w:lang w:eastAsia="ru-RU"/>
        </w:rPr>
      </w:pPr>
      <w:proofErr w:type="gramStart"/>
      <w:r>
        <w:rPr>
          <w:rFonts w:ascii="Times New Roman" w:hAnsi="Times New Roman" w:cs="Times New Roman"/>
          <w:sz w:val="20"/>
          <w:szCs w:val="20"/>
          <w:lang w:eastAsia="ru-RU"/>
        </w:rPr>
        <w:t>утвержденному</w:t>
      </w:r>
      <w:proofErr w:type="gramEnd"/>
      <w:r>
        <w:rPr>
          <w:rFonts w:ascii="Times New Roman" w:hAnsi="Times New Roman" w:cs="Times New Roman"/>
          <w:sz w:val="20"/>
          <w:szCs w:val="20"/>
          <w:lang w:eastAsia="ru-RU"/>
        </w:rPr>
        <w:t xml:space="preserve"> приказом МОНМ РК</w:t>
      </w:r>
    </w:p>
    <w:p w:rsidR="000832F1" w:rsidRDefault="000832F1" w:rsidP="000832F1">
      <w:pPr>
        <w:spacing w:after="0" w:line="240" w:lineRule="auto"/>
        <w:ind w:left="5103"/>
        <w:rPr>
          <w:rFonts w:ascii="Times New Roman" w:hAnsi="Times New Roman" w:cs="Times New Roman"/>
          <w:sz w:val="20"/>
          <w:szCs w:val="20"/>
          <w:lang w:eastAsia="ru-RU"/>
        </w:rPr>
      </w:pPr>
      <w:r>
        <w:rPr>
          <w:rFonts w:ascii="Times New Roman" w:hAnsi="Times New Roman" w:cs="Times New Roman"/>
          <w:sz w:val="20"/>
          <w:szCs w:val="20"/>
          <w:lang w:eastAsia="ru-RU"/>
        </w:rPr>
        <w:t>от 07.11.2025 г.   № 1684</w:t>
      </w:r>
    </w:p>
    <w:p w:rsidR="000832F1" w:rsidRDefault="000832F1" w:rsidP="000832F1">
      <w:pPr>
        <w:pStyle w:val="2"/>
        <w:spacing w:before="0" w:line="276" w:lineRule="auto"/>
        <w:jc w:val="center"/>
        <w:rPr>
          <w:rFonts w:ascii="Times New Roman" w:hAnsi="Times New Roman"/>
          <w:color w:val="auto"/>
        </w:rPr>
      </w:pPr>
    </w:p>
    <w:p w:rsidR="000832F1" w:rsidRDefault="000832F1" w:rsidP="000832F1">
      <w:pPr>
        <w:pStyle w:val="2"/>
        <w:spacing w:before="0" w:line="276" w:lineRule="auto"/>
        <w:jc w:val="center"/>
        <w:rPr>
          <w:rFonts w:ascii="Times New Roman" w:hAnsi="Times New Roman"/>
          <w:color w:val="auto"/>
        </w:rPr>
      </w:pPr>
      <w:bookmarkStart w:id="0" w:name="_GoBack"/>
      <w:r>
        <w:rPr>
          <w:rFonts w:ascii="Times New Roman" w:hAnsi="Times New Roman"/>
          <w:color w:val="auto"/>
        </w:rPr>
        <w:t xml:space="preserve">Памятка о порядке проведения итогового сочинения (изложения) </w:t>
      </w:r>
    </w:p>
    <w:p w:rsidR="000832F1" w:rsidRDefault="000832F1" w:rsidP="000832F1">
      <w:pPr>
        <w:pStyle w:val="2"/>
        <w:spacing w:before="0" w:line="276" w:lineRule="auto"/>
        <w:jc w:val="center"/>
        <w:rPr>
          <w:rFonts w:ascii="Times New Roman" w:hAnsi="Times New Roman"/>
          <w:color w:val="auto"/>
        </w:rPr>
      </w:pPr>
      <w:proofErr w:type="gramStart"/>
      <w:r>
        <w:rPr>
          <w:rFonts w:ascii="Times New Roman" w:hAnsi="Times New Roman"/>
          <w:color w:val="auto"/>
        </w:rPr>
        <w:t xml:space="preserve">(для ознакомления обучающихся и их родителей (законных представителей) </w:t>
      </w:r>
      <w:proofErr w:type="gramEnd"/>
    </w:p>
    <w:bookmarkEnd w:id="0"/>
    <w:p w:rsidR="000832F1" w:rsidRDefault="000832F1" w:rsidP="000832F1">
      <w:pPr>
        <w:pStyle w:val="2"/>
        <w:spacing w:before="0" w:line="276" w:lineRule="auto"/>
        <w:jc w:val="center"/>
        <w:rPr>
          <w:color w:val="auto"/>
        </w:rPr>
      </w:pPr>
      <w:r>
        <w:rPr>
          <w:rFonts w:ascii="Times New Roman" w:hAnsi="Times New Roman"/>
          <w:color w:val="auto"/>
        </w:rPr>
        <w:t>под подпись)</w:t>
      </w:r>
    </w:p>
    <w:p w:rsidR="000832F1" w:rsidRDefault="000832F1" w:rsidP="000832F1">
      <w:pPr>
        <w:numPr>
          <w:ilvl w:val="0"/>
          <w:numId w:val="1"/>
        </w:numPr>
        <w:spacing w:after="0"/>
        <w:ind w:left="0" w:firstLine="709"/>
        <w:contextualSpacing/>
        <w:jc w:val="both"/>
        <w:rPr>
          <w:rFonts w:ascii="Times New Roman" w:hAnsi="Times New Roman" w:cs="Times New Roman"/>
          <w:sz w:val="26"/>
          <w:szCs w:val="26"/>
        </w:rPr>
      </w:pPr>
      <w:bookmarkStart w:id="1" w:name="_Hlk87277574"/>
      <w:r>
        <w:rPr>
          <w:rFonts w:ascii="Times New Roman" w:hAnsi="Times New Roman" w:cs="Times New Roman"/>
          <w:sz w:val="2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11 (12) классов, экстернов.</w:t>
      </w:r>
    </w:p>
    <w:p w:rsidR="000832F1" w:rsidRDefault="000832F1" w:rsidP="000832F1">
      <w:pPr>
        <w:numPr>
          <w:ilvl w:val="0"/>
          <w:numId w:val="1"/>
        </w:numPr>
        <w:spacing w:after="0"/>
        <w:ind w:left="0" w:firstLine="709"/>
        <w:contextualSpacing/>
        <w:jc w:val="both"/>
        <w:rPr>
          <w:rFonts w:ascii="Times New Roman" w:hAnsi="Times New Roman" w:cs="Times New Roman"/>
          <w:sz w:val="26"/>
          <w:szCs w:val="26"/>
        </w:rPr>
      </w:pPr>
      <w:r>
        <w:rPr>
          <w:rFonts w:ascii="Times New Roman" w:hAnsi="Times New Roman" w:cs="Times New Roman"/>
          <w:sz w:val="26"/>
          <w:szCs w:val="26"/>
        </w:rPr>
        <w:t>Изложение вправе писать следующие категории лиц:</w:t>
      </w:r>
    </w:p>
    <w:p w:rsidR="000832F1" w:rsidRDefault="000832F1" w:rsidP="000832F1">
      <w:pPr>
        <w:pStyle w:val="a3"/>
        <w:spacing w:line="276" w:lineRule="auto"/>
        <w:ind w:left="0" w:firstLine="709"/>
      </w:pPr>
      <w:r>
        <w:t>обучающиеся с ограниченными возможностями здоровья, экстерны с ограниченными</w:t>
      </w:r>
      <w:r>
        <w:rPr>
          <w:spacing w:val="1"/>
        </w:rPr>
        <w:t xml:space="preserve"> </w:t>
      </w:r>
      <w:r>
        <w:t>возможностями</w:t>
      </w:r>
      <w:r>
        <w:rPr>
          <w:spacing w:val="1"/>
        </w:rPr>
        <w:t xml:space="preserve"> </w:t>
      </w:r>
      <w:r>
        <w:t>здоровья, обучающиеся</w:t>
      </w:r>
      <w:r>
        <w:rPr>
          <w:spacing w:val="1"/>
        </w:rPr>
        <w:t xml:space="preserve"> </w:t>
      </w:r>
      <w:r>
        <w:t>–</w:t>
      </w:r>
      <w:r>
        <w:rPr>
          <w:spacing w:val="1"/>
        </w:rPr>
        <w:t xml:space="preserve"> </w:t>
      </w:r>
      <w:r>
        <w:t>дети-инвалиды</w:t>
      </w:r>
      <w:r>
        <w:rPr>
          <w:spacing w:val="1"/>
        </w:rPr>
        <w:t xml:space="preserve"> </w:t>
      </w:r>
      <w:r>
        <w:t>и</w:t>
      </w:r>
      <w:r>
        <w:rPr>
          <w:spacing w:val="1"/>
        </w:rPr>
        <w:t xml:space="preserve"> </w:t>
      </w:r>
      <w:r>
        <w:t>инвалиды,</w:t>
      </w:r>
      <w:r>
        <w:rPr>
          <w:spacing w:val="1"/>
        </w:rPr>
        <w:t xml:space="preserve"> </w:t>
      </w:r>
      <w:r>
        <w:t>экстерны</w:t>
      </w:r>
      <w:r>
        <w:rPr>
          <w:spacing w:val="1"/>
        </w:rPr>
        <w:t xml:space="preserve"> </w:t>
      </w:r>
      <w:r>
        <w:t>–</w:t>
      </w:r>
      <w:r>
        <w:rPr>
          <w:spacing w:val="1"/>
        </w:rPr>
        <w:t xml:space="preserve"> </w:t>
      </w:r>
      <w:r>
        <w:t>дет</w:t>
      </w:r>
      <w:proofErr w:type="gramStart"/>
      <w:r>
        <w:t>и-</w:t>
      </w:r>
      <w:proofErr w:type="gramEnd"/>
      <w:r>
        <w:rPr>
          <w:spacing w:val="1"/>
        </w:rPr>
        <w:t xml:space="preserve"> </w:t>
      </w:r>
      <w:r>
        <w:t>инвалиды</w:t>
      </w:r>
      <w:r>
        <w:rPr>
          <w:spacing w:val="-1"/>
        </w:rPr>
        <w:t xml:space="preserve"> </w:t>
      </w:r>
      <w:r>
        <w:t>и</w:t>
      </w:r>
      <w:r>
        <w:rPr>
          <w:spacing w:val="-1"/>
        </w:rPr>
        <w:t xml:space="preserve"> </w:t>
      </w:r>
      <w:r>
        <w:t>инвалиды;</w:t>
      </w:r>
    </w:p>
    <w:p w:rsidR="000832F1" w:rsidRDefault="000832F1" w:rsidP="000832F1">
      <w:pPr>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0832F1" w:rsidRDefault="000832F1" w:rsidP="000832F1">
      <w:pPr>
        <w:ind w:firstLine="709"/>
        <w:jc w:val="both"/>
        <w:rPr>
          <w:rFonts w:ascii="Times New Roman" w:hAnsi="Times New Roman" w:cs="Times New Roman"/>
          <w:sz w:val="26"/>
          <w:szCs w:val="26"/>
        </w:rPr>
      </w:pPr>
      <w:proofErr w:type="gramStart"/>
      <w:r>
        <w:rPr>
          <w:rFonts w:ascii="Times New Roman" w:hAnsi="Times New Roman" w:cs="Times New Roman"/>
          <w:sz w:val="26"/>
          <w:szCs w:val="26"/>
        </w:rPr>
        <w:t>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0832F1" w:rsidRDefault="000832F1" w:rsidP="000832F1">
      <w:pPr>
        <w:ind w:firstLine="709"/>
        <w:jc w:val="both"/>
        <w:rPr>
          <w:rFonts w:ascii="Times New Roman" w:hAnsi="Times New Roman" w:cs="Times New Roman"/>
          <w:sz w:val="26"/>
          <w:szCs w:val="26"/>
        </w:rPr>
      </w:pPr>
      <w:r>
        <w:rPr>
          <w:rFonts w:ascii="Times New Roman" w:hAnsi="Times New Roman" w:cs="Times New Roman"/>
          <w:sz w:val="26"/>
          <w:szCs w:val="26"/>
        </w:rPr>
        <w:t>3. Итоговое сочинение (изложение) проводится в первую среду декабря последнего года обучения.</w:t>
      </w:r>
    </w:p>
    <w:p w:rsidR="000832F1" w:rsidRDefault="000832F1" w:rsidP="000832F1">
      <w:pPr>
        <w:ind w:firstLine="709"/>
        <w:jc w:val="both"/>
        <w:rPr>
          <w:rFonts w:ascii="Times New Roman" w:hAnsi="Times New Roman" w:cs="Times New Roman"/>
          <w:sz w:val="26"/>
          <w:szCs w:val="26"/>
        </w:rPr>
      </w:pPr>
      <w:r>
        <w:rPr>
          <w:rFonts w:ascii="Times New Roman" w:hAnsi="Times New Roman" w:cs="Times New Roman"/>
          <w:sz w:val="26"/>
          <w:szCs w:val="26"/>
        </w:rPr>
        <w:t xml:space="preserve">4. Обучающиеся для участия в итоговом сочинении (изложении) подают заявления не </w:t>
      </w:r>
      <w:proofErr w:type="gramStart"/>
      <w:r>
        <w:rPr>
          <w:rFonts w:ascii="Times New Roman" w:hAnsi="Times New Roman" w:cs="Times New Roman"/>
          <w:sz w:val="26"/>
          <w:szCs w:val="26"/>
        </w:rPr>
        <w:t>позднее</w:t>
      </w:r>
      <w:proofErr w:type="gramEnd"/>
      <w:r>
        <w:rPr>
          <w:rFonts w:ascii="Times New Roman" w:hAnsi="Times New Roman" w:cs="Times New Roman"/>
          <w:sz w:val="26"/>
          <w:szCs w:val="26"/>
        </w:rPr>
        <w:t xml:space="preserve"> чем за две недели до начала проведения итогового сочинения (изложения) в свою школу, экстерны – в ОО, выбранные экстернами для прохождения</w:t>
      </w:r>
      <w:r>
        <w:rPr>
          <w:rFonts w:ascii="Times New Roman" w:hAnsi="Times New Roman" w:cs="Times New Roman"/>
          <w:spacing w:val="1"/>
          <w:sz w:val="26"/>
          <w:szCs w:val="26"/>
        </w:rPr>
        <w:t xml:space="preserve"> </w:t>
      </w:r>
      <w:r>
        <w:rPr>
          <w:rFonts w:ascii="Times New Roman" w:hAnsi="Times New Roman" w:cs="Times New Roman"/>
          <w:sz w:val="26"/>
          <w:szCs w:val="26"/>
        </w:rPr>
        <w:t>государственной</w:t>
      </w:r>
      <w:r>
        <w:rPr>
          <w:rFonts w:ascii="Times New Roman" w:hAnsi="Times New Roman" w:cs="Times New Roman"/>
          <w:spacing w:val="1"/>
          <w:sz w:val="26"/>
          <w:szCs w:val="26"/>
        </w:rPr>
        <w:t xml:space="preserve"> </w:t>
      </w:r>
      <w:r>
        <w:rPr>
          <w:rFonts w:ascii="Times New Roman" w:hAnsi="Times New Roman" w:cs="Times New Roman"/>
          <w:sz w:val="26"/>
          <w:szCs w:val="26"/>
        </w:rPr>
        <w:t>итоговой</w:t>
      </w:r>
      <w:r>
        <w:rPr>
          <w:rFonts w:ascii="Times New Roman" w:hAnsi="Times New Roman" w:cs="Times New Roman"/>
          <w:spacing w:val="1"/>
          <w:sz w:val="26"/>
          <w:szCs w:val="26"/>
        </w:rPr>
        <w:t xml:space="preserve"> </w:t>
      </w:r>
      <w:r>
        <w:rPr>
          <w:rFonts w:ascii="Times New Roman" w:hAnsi="Times New Roman" w:cs="Times New Roman"/>
          <w:sz w:val="26"/>
          <w:szCs w:val="26"/>
        </w:rPr>
        <w:t>аттестации</w:t>
      </w:r>
      <w:r>
        <w:rPr>
          <w:rFonts w:ascii="Times New Roman" w:hAnsi="Times New Roman" w:cs="Times New Roman"/>
          <w:spacing w:val="1"/>
          <w:sz w:val="26"/>
          <w:szCs w:val="26"/>
        </w:rPr>
        <w:t xml:space="preserve"> </w:t>
      </w:r>
      <w:r>
        <w:rPr>
          <w:rFonts w:ascii="Times New Roman" w:hAnsi="Times New Roman" w:cs="Times New Roman"/>
          <w:sz w:val="26"/>
          <w:szCs w:val="26"/>
        </w:rPr>
        <w:t>по</w:t>
      </w:r>
      <w:r>
        <w:rPr>
          <w:rFonts w:ascii="Times New Roman" w:hAnsi="Times New Roman" w:cs="Times New Roman"/>
          <w:spacing w:val="1"/>
          <w:sz w:val="26"/>
          <w:szCs w:val="26"/>
        </w:rPr>
        <w:t xml:space="preserve"> </w:t>
      </w:r>
      <w:r>
        <w:rPr>
          <w:rFonts w:ascii="Times New Roman" w:hAnsi="Times New Roman" w:cs="Times New Roman"/>
          <w:sz w:val="26"/>
          <w:szCs w:val="26"/>
        </w:rPr>
        <w:t>образовательным</w:t>
      </w:r>
      <w:r>
        <w:rPr>
          <w:rFonts w:ascii="Times New Roman" w:hAnsi="Times New Roman" w:cs="Times New Roman"/>
          <w:spacing w:val="1"/>
          <w:sz w:val="26"/>
          <w:szCs w:val="26"/>
        </w:rPr>
        <w:t xml:space="preserve"> </w:t>
      </w:r>
      <w:r>
        <w:rPr>
          <w:rFonts w:ascii="Times New Roman" w:hAnsi="Times New Roman" w:cs="Times New Roman"/>
          <w:sz w:val="26"/>
          <w:szCs w:val="26"/>
        </w:rPr>
        <w:t>программам</w:t>
      </w:r>
      <w:r>
        <w:rPr>
          <w:rFonts w:ascii="Times New Roman" w:hAnsi="Times New Roman" w:cs="Times New Roman"/>
          <w:spacing w:val="1"/>
          <w:sz w:val="26"/>
          <w:szCs w:val="26"/>
        </w:rPr>
        <w:t xml:space="preserve"> </w:t>
      </w:r>
      <w:r>
        <w:rPr>
          <w:rFonts w:ascii="Times New Roman" w:hAnsi="Times New Roman" w:cs="Times New Roman"/>
          <w:sz w:val="26"/>
          <w:szCs w:val="26"/>
        </w:rPr>
        <w:t>среднего</w:t>
      </w:r>
      <w:r>
        <w:rPr>
          <w:rFonts w:ascii="Times New Roman" w:hAnsi="Times New Roman" w:cs="Times New Roman"/>
          <w:spacing w:val="1"/>
          <w:sz w:val="26"/>
          <w:szCs w:val="26"/>
        </w:rPr>
        <w:t xml:space="preserve"> </w:t>
      </w:r>
      <w:r>
        <w:rPr>
          <w:rFonts w:ascii="Times New Roman" w:hAnsi="Times New Roman" w:cs="Times New Roman"/>
          <w:sz w:val="26"/>
          <w:szCs w:val="26"/>
        </w:rPr>
        <w:t>общего</w:t>
      </w:r>
      <w:r>
        <w:rPr>
          <w:rFonts w:ascii="Times New Roman" w:hAnsi="Times New Roman" w:cs="Times New Roman"/>
          <w:spacing w:val="1"/>
          <w:sz w:val="26"/>
          <w:szCs w:val="26"/>
        </w:rPr>
        <w:t xml:space="preserve"> </w:t>
      </w:r>
      <w:r>
        <w:rPr>
          <w:rFonts w:ascii="Times New Roman" w:hAnsi="Times New Roman" w:cs="Times New Roman"/>
          <w:sz w:val="26"/>
          <w:szCs w:val="26"/>
        </w:rPr>
        <w:t>образования.</w:t>
      </w:r>
    </w:p>
    <w:p w:rsidR="000832F1" w:rsidRDefault="000832F1" w:rsidP="000832F1">
      <w:pPr>
        <w:ind w:firstLine="709"/>
        <w:jc w:val="both"/>
        <w:rPr>
          <w:rFonts w:ascii="Times New Roman" w:hAnsi="Times New Roman" w:cs="Times New Roman"/>
          <w:sz w:val="26"/>
          <w:szCs w:val="26"/>
        </w:rPr>
      </w:pPr>
      <w:r>
        <w:rPr>
          <w:rFonts w:ascii="Times New Roman" w:hAnsi="Times New Roman" w:cs="Times New Roman"/>
          <w:sz w:val="26"/>
          <w:szCs w:val="26"/>
        </w:rPr>
        <w:t>5. Итоговое сочинение (изложение) проводится в школах, определенных Министерством образования, науки и молодежи Республики Крым, как места проведения итогового сочинения (изложения).</w:t>
      </w:r>
    </w:p>
    <w:p w:rsidR="000832F1" w:rsidRDefault="000832F1" w:rsidP="000832F1">
      <w:pPr>
        <w:ind w:firstLine="709"/>
        <w:jc w:val="both"/>
        <w:rPr>
          <w:rFonts w:ascii="Times New Roman" w:hAnsi="Times New Roman" w:cs="Times New Roman"/>
          <w:sz w:val="26"/>
          <w:szCs w:val="26"/>
        </w:rPr>
      </w:pPr>
      <w:r>
        <w:rPr>
          <w:rFonts w:ascii="Times New Roman" w:hAnsi="Times New Roman" w:cs="Times New Roman"/>
          <w:sz w:val="26"/>
          <w:szCs w:val="26"/>
        </w:rPr>
        <w:t>Места проведения итогового сочинения (изложения) оборудуются средствами видеонаблюдения.</w:t>
      </w:r>
    </w:p>
    <w:p w:rsidR="000832F1" w:rsidRDefault="000832F1" w:rsidP="000832F1">
      <w:pPr>
        <w:ind w:firstLine="709"/>
        <w:jc w:val="both"/>
        <w:rPr>
          <w:rFonts w:ascii="Times New Roman" w:hAnsi="Times New Roman" w:cs="Times New Roman"/>
          <w:sz w:val="26"/>
          <w:szCs w:val="26"/>
        </w:rPr>
      </w:pPr>
      <w:r>
        <w:rPr>
          <w:rFonts w:ascii="Times New Roman" w:hAnsi="Times New Roman" w:cs="Times New Roman"/>
          <w:sz w:val="26"/>
          <w:szCs w:val="26"/>
        </w:rPr>
        <w:t>6. Итоговое сочинение (изложение) начинается в 10.00 по местному времени.</w:t>
      </w:r>
    </w:p>
    <w:p w:rsidR="000832F1" w:rsidRDefault="000832F1" w:rsidP="000832F1">
      <w:pPr>
        <w:ind w:firstLine="709"/>
        <w:jc w:val="both"/>
        <w:rPr>
          <w:rFonts w:ascii="Times New Roman" w:hAnsi="Times New Roman" w:cs="Times New Roman"/>
          <w:sz w:val="26"/>
          <w:szCs w:val="26"/>
        </w:rPr>
      </w:pPr>
      <w:r>
        <w:rPr>
          <w:rFonts w:ascii="Times New Roman" w:hAnsi="Times New Roman" w:cs="Times New Roman"/>
          <w:sz w:val="26"/>
          <w:szCs w:val="26"/>
        </w:rPr>
        <w:t xml:space="preserve">7. Если участник итогового сочинения (изложения) опоздал, он допускается к написанию итогового сочинения (изложения), при этом время окончания </w:t>
      </w:r>
      <w:r>
        <w:rPr>
          <w:rFonts w:ascii="Times New Roman" w:hAnsi="Times New Roman" w:cs="Times New Roman"/>
          <w:sz w:val="26"/>
          <w:szCs w:val="26"/>
        </w:rPr>
        <w:lastRenderedPageBreak/>
        <w:t>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0832F1" w:rsidRDefault="000832F1" w:rsidP="000832F1">
      <w:pPr>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8. Вход участников итогового сочинения (изложения) </w:t>
      </w:r>
      <w:proofErr w:type="gramStart"/>
      <w:r>
        <w:rPr>
          <w:rFonts w:ascii="Times New Roman" w:hAnsi="Times New Roman" w:cs="Times New Roman"/>
          <w:sz w:val="26"/>
          <w:szCs w:val="26"/>
        </w:rPr>
        <w:t>в место проведения</w:t>
      </w:r>
      <w:proofErr w:type="gramEnd"/>
      <w:r>
        <w:rPr>
          <w:rFonts w:ascii="Times New Roman" w:hAnsi="Times New Roman" w:cs="Times New Roman"/>
          <w:sz w:val="26"/>
          <w:szCs w:val="26"/>
        </w:rPr>
        <w:t xml:space="preserve"> итогового сочинения (изложения) начинается с 09.00 по местному времени. При себе необходимо иметь документ, удостоверяющий личность.</w:t>
      </w:r>
    </w:p>
    <w:p w:rsidR="000832F1" w:rsidRDefault="000832F1" w:rsidP="000832F1">
      <w:pPr>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9. Рекомендуется взять с собой на сочинение (изложение) только необходимые вещи:</w:t>
      </w:r>
    </w:p>
    <w:p w:rsidR="000832F1" w:rsidRDefault="000832F1" w:rsidP="000832F1">
      <w:pPr>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документ, удостоверяющий личность;</w:t>
      </w:r>
    </w:p>
    <w:p w:rsidR="000832F1" w:rsidRDefault="000832F1" w:rsidP="000832F1">
      <w:pPr>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ручка (</w:t>
      </w:r>
      <w:proofErr w:type="spellStart"/>
      <w:r>
        <w:rPr>
          <w:rFonts w:ascii="Times New Roman" w:hAnsi="Times New Roman" w:cs="Times New Roman"/>
          <w:sz w:val="26"/>
          <w:szCs w:val="26"/>
        </w:rPr>
        <w:t>гелевая</w:t>
      </w:r>
      <w:proofErr w:type="spellEnd"/>
      <w:r>
        <w:rPr>
          <w:rFonts w:ascii="Times New Roman" w:hAnsi="Times New Roman" w:cs="Times New Roman"/>
          <w:sz w:val="26"/>
          <w:szCs w:val="26"/>
        </w:rPr>
        <w:t xml:space="preserve"> или капиллярная с чернилами черного цвета);</w:t>
      </w:r>
    </w:p>
    <w:p w:rsidR="000832F1" w:rsidRDefault="000832F1" w:rsidP="000832F1">
      <w:pPr>
        <w:pStyle w:val="a3"/>
        <w:spacing w:line="276" w:lineRule="auto"/>
        <w:ind w:left="0" w:right="296" w:firstLine="709"/>
      </w:pPr>
      <w:r>
        <w:t>продукты</w:t>
      </w:r>
      <w:r>
        <w:rPr>
          <w:spacing w:val="1"/>
        </w:rPr>
        <w:t xml:space="preserve"> </w:t>
      </w:r>
      <w:r>
        <w:t>питания</w:t>
      </w:r>
      <w:r>
        <w:rPr>
          <w:spacing w:val="1"/>
        </w:rPr>
        <w:t xml:space="preserve"> </w:t>
      </w:r>
      <w:r>
        <w:t>для</w:t>
      </w:r>
      <w:r>
        <w:rPr>
          <w:spacing w:val="1"/>
        </w:rPr>
        <w:t xml:space="preserve"> </w:t>
      </w:r>
      <w:r>
        <w:t>дополнительного</w:t>
      </w:r>
      <w:r>
        <w:rPr>
          <w:spacing w:val="1"/>
        </w:rPr>
        <w:t xml:space="preserve"> </w:t>
      </w:r>
      <w:r>
        <w:t>приема</w:t>
      </w:r>
      <w:r>
        <w:rPr>
          <w:spacing w:val="1"/>
        </w:rPr>
        <w:t xml:space="preserve"> </w:t>
      </w:r>
      <w:r>
        <w:t>пищи</w:t>
      </w:r>
      <w:r>
        <w:rPr>
          <w:spacing w:val="1"/>
        </w:rPr>
        <w:t xml:space="preserve"> </w:t>
      </w:r>
      <w:r>
        <w:t>(перекус),</w:t>
      </w:r>
      <w:r>
        <w:rPr>
          <w:spacing w:val="1"/>
        </w:rPr>
        <w:t xml:space="preserve"> </w:t>
      </w:r>
      <w:r>
        <w:t>бутилированная</w:t>
      </w:r>
      <w:r>
        <w:rPr>
          <w:spacing w:val="1"/>
        </w:rPr>
        <w:t xml:space="preserve"> </w:t>
      </w:r>
      <w:r>
        <w:t>питьевая вода при условии, что упаковка указанных продуктов питания и воды, а также их</w:t>
      </w:r>
      <w:r>
        <w:rPr>
          <w:spacing w:val="1"/>
        </w:rPr>
        <w:t xml:space="preserve"> </w:t>
      </w:r>
      <w:r>
        <w:t>потребление не будут отвлекать других участников итогового сочинения</w:t>
      </w:r>
      <w:r>
        <w:rPr>
          <w:spacing w:val="1"/>
        </w:rPr>
        <w:t xml:space="preserve"> </w:t>
      </w:r>
      <w:r>
        <w:t>(изложения) от</w:t>
      </w:r>
      <w:r>
        <w:rPr>
          <w:spacing w:val="1"/>
        </w:rPr>
        <w:t xml:space="preserve"> </w:t>
      </w:r>
      <w:r>
        <w:t>написания</w:t>
      </w:r>
      <w:r>
        <w:rPr>
          <w:spacing w:val="-1"/>
        </w:rPr>
        <w:t xml:space="preserve"> </w:t>
      </w:r>
      <w:r>
        <w:t>ими</w:t>
      </w:r>
      <w:r>
        <w:rPr>
          <w:spacing w:val="-2"/>
        </w:rPr>
        <w:t xml:space="preserve"> </w:t>
      </w:r>
      <w:r>
        <w:t>итогового</w:t>
      </w:r>
      <w:r>
        <w:rPr>
          <w:spacing w:val="-2"/>
        </w:rPr>
        <w:t xml:space="preserve"> </w:t>
      </w:r>
      <w:r>
        <w:t>сочинения</w:t>
      </w:r>
      <w:r>
        <w:rPr>
          <w:spacing w:val="-2"/>
        </w:rPr>
        <w:t xml:space="preserve"> </w:t>
      </w:r>
      <w:r>
        <w:t>(изложения) (при</w:t>
      </w:r>
      <w:r>
        <w:rPr>
          <w:spacing w:val="-1"/>
        </w:rPr>
        <w:t xml:space="preserve"> </w:t>
      </w:r>
      <w:r>
        <w:t>необходимости);</w:t>
      </w:r>
    </w:p>
    <w:p w:rsidR="000832F1" w:rsidRDefault="000832F1" w:rsidP="000832F1">
      <w:pPr>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лекарства (при необходимости);</w:t>
      </w:r>
    </w:p>
    <w:p w:rsidR="000832F1" w:rsidRDefault="000832F1" w:rsidP="000832F1">
      <w:pPr>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 (при необходимости).</w:t>
      </w:r>
    </w:p>
    <w:p w:rsidR="000832F1" w:rsidRDefault="000832F1" w:rsidP="000832F1">
      <w:pPr>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0832F1" w:rsidRDefault="000832F1" w:rsidP="000832F1">
      <w:pPr>
        <w:spacing w:after="0"/>
        <w:ind w:firstLine="709"/>
        <w:contextualSpacing/>
        <w:jc w:val="both"/>
        <w:rPr>
          <w:rFonts w:ascii="Times New Roman" w:hAnsi="Times New Roman" w:cs="Times New Roman"/>
          <w:b/>
          <w:sz w:val="26"/>
          <w:szCs w:val="26"/>
        </w:rPr>
      </w:pPr>
      <w:r>
        <w:rPr>
          <w:rFonts w:ascii="Times New Roman" w:hAnsi="Times New Roman" w:cs="Times New Roman"/>
          <w:sz w:val="26"/>
          <w:szCs w:val="26"/>
        </w:rPr>
        <w:t xml:space="preserve">10. Во время проведения итогового сочинения (изложения) участникам выдадут черновики. </w:t>
      </w:r>
      <w:r>
        <w:rPr>
          <w:rFonts w:ascii="Times New Roman" w:hAnsi="Times New Roman" w:cs="Times New Roman"/>
          <w:b/>
          <w:sz w:val="26"/>
          <w:szCs w:val="26"/>
        </w:rPr>
        <w:t>Внимание! Черновики не проверяются и записи в них не учитываются при проверке.</w:t>
      </w:r>
    </w:p>
    <w:p w:rsidR="000832F1" w:rsidRDefault="000832F1" w:rsidP="000832F1">
      <w:pPr>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11. Участники итогового сочинения имеют право пользоваться орфографическими словарями, участники итогового изложения – орфографическими и толковыми словарями. Члены комиссии выдают орфографические и толковые словари участникам итогового сочинения (изложения) по мере необходимости. Участники не могут приносить собственные экземпляры словарей, а также обмениваться ими друг с другом.</w:t>
      </w:r>
    </w:p>
    <w:p w:rsidR="000832F1" w:rsidRDefault="000832F1" w:rsidP="000832F1">
      <w:pPr>
        <w:spacing w:after="0"/>
        <w:ind w:firstLine="709"/>
        <w:contextualSpacing/>
        <w:jc w:val="both"/>
        <w:rPr>
          <w:rFonts w:ascii="Times New Roman" w:hAnsi="Times New Roman" w:cs="Times New Roman"/>
          <w:sz w:val="26"/>
          <w:szCs w:val="26"/>
        </w:rPr>
      </w:pPr>
      <w:r>
        <w:rPr>
          <w:rFonts w:ascii="Times New Roman" w:hAnsi="Times New Roman" w:cs="Times New Roman"/>
          <w:sz w:val="26"/>
          <w:szCs w:val="26"/>
        </w:rPr>
        <w:t>12. 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0832F1" w:rsidRDefault="000832F1" w:rsidP="000832F1">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13. Продолжительность выполнения итогового сочинения (изложения) составляет 3 часа 55 минут (235 минут). </w:t>
      </w:r>
    </w:p>
    <w:p w:rsidR="000832F1" w:rsidRDefault="000832F1" w:rsidP="000832F1">
      <w:pPr>
        <w:ind w:firstLine="709"/>
        <w:jc w:val="both"/>
        <w:rPr>
          <w:rFonts w:ascii="Times New Roman" w:hAnsi="Times New Roman" w:cs="Times New Roman"/>
          <w:sz w:val="26"/>
          <w:szCs w:val="26"/>
        </w:rPr>
      </w:pPr>
      <w:r>
        <w:rPr>
          <w:rFonts w:ascii="Times New Roman" w:hAnsi="Times New Roman" w:cs="Times New Roman"/>
          <w:sz w:val="26"/>
          <w:szCs w:val="26"/>
        </w:rPr>
        <w:t xml:space="preserve">14. 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Так же при </w:t>
      </w:r>
      <w:r>
        <w:rPr>
          <w:rFonts w:ascii="Times New Roman" w:hAnsi="Times New Roman" w:cs="Times New Roman"/>
          <w:sz w:val="26"/>
          <w:szCs w:val="26"/>
        </w:rPr>
        <w:lastRenderedPageBreak/>
        <w:t>наличии соответствующих медицинских показаний итоговое сочинение (изложение) может проводиться в устной форме.</w:t>
      </w:r>
    </w:p>
    <w:p w:rsidR="000832F1" w:rsidRDefault="000832F1" w:rsidP="000832F1">
      <w:pPr>
        <w:spacing w:after="0"/>
        <w:ind w:firstLine="708"/>
        <w:jc w:val="both"/>
        <w:rPr>
          <w:rFonts w:ascii="Times New Roman" w:hAnsi="Times New Roman" w:cs="Times New Roman"/>
          <w:sz w:val="26"/>
          <w:szCs w:val="26"/>
        </w:rPr>
      </w:pPr>
      <w:r>
        <w:rPr>
          <w:rFonts w:ascii="Times New Roman" w:hAnsi="Times New Roman" w:cs="Times New Roman"/>
          <w:sz w:val="26"/>
          <w:szCs w:val="26"/>
        </w:rPr>
        <w:t>15. 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rsidR="000832F1" w:rsidRDefault="000832F1" w:rsidP="000832F1">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16.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в дополнительные сроки.</w:t>
      </w:r>
    </w:p>
    <w:p w:rsidR="000832F1" w:rsidRDefault="000832F1" w:rsidP="000832F1">
      <w:pPr>
        <w:spacing w:after="0"/>
        <w:ind w:firstLine="708"/>
        <w:jc w:val="both"/>
        <w:rPr>
          <w:rFonts w:ascii="Times New Roman" w:hAnsi="Times New Roman" w:cs="Times New Roman"/>
          <w:sz w:val="26"/>
          <w:szCs w:val="26"/>
        </w:rPr>
      </w:pPr>
      <w:r>
        <w:rPr>
          <w:rFonts w:ascii="Times New Roman" w:hAnsi="Times New Roman" w:cs="Times New Roman"/>
          <w:sz w:val="26"/>
          <w:szCs w:val="26"/>
        </w:rPr>
        <w:t xml:space="preserve">17. </w:t>
      </w:r>
      <w:proofErr w:type="gramStart"/>
      <w:r>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установленного времени окончания итогового сочинения (изложения).</w:t>
      </w:r>
      <w:proofErr w:type="gramEnd"/>
    </w:p>
    <w:p w:rsidR="000832F1" w:rsidRDefault="000832F1" w:rsidP="000832F1">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18. 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(4 февраля и 8 апреля 2026 года) допускаются:</w:t>
      </w:r>
    </w:p>
    <w:p w:rsidR="000832F1" w:rsidRDefault="000832F1" w:rsidP="000832F1">
      <w:pPr>
        <w:ind w:firstLine="709"/>
        <w:jc w:val="both"/>
        <w:rPr>
          <w:rFonts w:ascii="Times New Roman" w:hAnsi="Times New Roman" w:cs="Times New Roman"/>
          <w:sz w:val="26"/>
          <w:szCs w:val="26"/>
        </w:rPr>
      </w:pPr>
      <w:proofErr w:type="gramStart"/>
      <w:r>
        <w:rPr>
          <w:rFonts w:ascii="Times New Roman" w:hAnsi="Times New Roman" w:cs="Times New Roman"/>
          <w:sz w:val="26"/>
          <w:szCs w:val="26"/>
        </w:rPr>
        <w:t>обучающиеся, экстерны, получившие по итоговому сочинению (изложению) неудовлетворительный результат («незачет»);</w:t>
      </w:r>
      <w:proofErr w:type="gramEnd"/>
    </w:p>
    <w:p w:rsidR="000832F1" w:rsidRDefault="000832F1" w:rsidP="000832F1">
      <w:pPr>
        <w:ind w:firstLine="709"/>
        <w:jc w:val="both"/>
        <w:rPr>
          <w:rFonts w:ascii="Times New Roman" w:hAnsi="Times New Roman" w:cs="Times New Roman"/>
          <w:sz w:val="26"/>
          <w:szCs w:val="26"/>
        </w:rPr>
      </w:pPr>
      <w:r>
        <w:rPr>
          <w:rFonts w:ascii="Times New Roman" w:hAnsi="Times New Roman" w:cs="Times New Roman"/>
          <w:sz w:val="26"/>
          <w:szCs w:val="26"/>
        </w:rPr>
        <w:t>обучающиеся, экстерны, удаленные с итогового сочинения (изложения) за нарушения требований п. 28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4 апреля 2023 г. № 233/552;</w:t>
      </w:r>
    </w:p>
    <w:p w:rsidR="000832F1" w:rsidRDefault="000832F1" w:rsidP="000832F1">
      <w:pPr>
        <w:ind w:firstLine="709"/>
        <w:jc w:val="both"/>
        <w:rPr>
          <w:rFonts w:ascii="Times New Roman" w:hAnsi="Times New Roman" w:cs="Times New Roman"/>
          <w:sz w:val="26"/>
          <w:szCs w:val="26"/>
        </w:rPr>
      </w:pPr>
      <w:r>
        <w:rPr>
          <w:rFonts w:ascii="Times New Roman" w:hAnsi="Times New Roman" w:cs="Times New Roman"/>
          <w:sz w:val="26"/>
          <w:szCs w:val="26"/>
        </w:rPr>
        <w:t>обучающиеся, экстерны, не явившиеся на итоговое сочинение (изложение) по уважительным причинам (болезнь или иные обстоятельства, подтвержденные документально);</w:t>
      </w:r>
    </w:p>
    <w:p w:rsidR="000832F1" w:rsidRDefault="000832F1" w:rsidP="000832F1">
      <w:pPr>
        <w:ind w:firstLine="709"/>
        <w:jc w:val="both"/>
        <w:rPr>
          <w:rFonts w:ascii="Times New Roman" w:hAnsi="Times New Roman" w:cs="Times New Roman"/>
          <w:sz w:val="26"/>
          <w:szCs w:val="26"/>
        </w:rPr>
      </w:pPr>
      <w:r>
        <w:rPr>
          <w:rFonts w:ascii="Times New Roman" w:hAnsi="Times New Roman" w:cs="Times New Roman"/>
          <w:sz w:val="26"/>
          <w:szCs w:val="26"/>
        </w:rPr>
        <w:lastRenderedPageBreak/>
        <w:t>обучающиеся, экстерны,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0832F1" w:rsidRDefault="000832F1" w:rsidP="000832F1">
      <w:pPr>
        <w:ind w:firstLine="709"/>
        <w:jc w:val="both"/>
        <w:rPr>
          <w:rFonts w:ascii="Times New Roman" w:hAnsi="Times New Roman" w:cs="Times New Roman"/>
          <w:sz w:val="26"/>
          <w:szCs w:val="26"/>
        </w:rPr>
      </w:pPr>
      <w:r>
        <w:rPr>
          <w:rFonts w:ascii="Times New Roman" w:hAnsi="Times New Roman" w:cs="Times New Roman"/>
          <w:sz w:val="26"/>
          <w:szCs w:val="26"/>
        </w:rPr>
        <w:t>Обучающиеся,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данным Порядком.</w:t>
      </w:r>
    </w:p>
    <w:p w:rsidR="000832F1" w:rsidRDefault="000832F1" w:rsidP="000832F1">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19.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повторную проверку в Региональную комиссию по осуществлению повторной проверки работ итогового сочинения (изложения). </w:t>
      </w:r>
    </w:p>
    <w:p w:rsidR="000832F1" w:rsidRDefault="000832F1" w:rsidP="000832F1">
      <w:pPr>
        <w:ind w:firstLine="709"/>
        <w:jc w:val="both"/>
        <w:rPr>
          <w:rFonts w:ascii="Times New Roman" w:hAnsi="Times New Roman" w:cs="Times New Roman"/>
          <w:sz w:val="26"/>
          <w:szCs w:val="26"/>
        </w:rPr>
      </w:pPr>
      <w:r>
        <w:rPr>
          <w:rFonts w:ascii="Times New Roman" w:hAnsi="Times New Roman" w:cs="Times New Roman"/>
          <w:sz w:val="26"/>
          <w:szCs w:val="26"/>
        </w:rPr>
        <w:t>Порядок подачи такого заявления определен Порядком проведения итогового сочинения (изложения) в Республике Крым.</w:t>
      </w:r>
    </w:p>
    <w:p w:rsidR="000832F1" w:rsidRDefault="000832F1" w:rsidP="000832F1">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20. Итоговое сочинение (изложение) как допуск к ГИА действует бессрочно.</w:t>
      </w:r>
    </w:p>
    <w:p w:rsidR="000832F1" w:rsidRDefault="000832F1" w:rsidP="000832F1">
      <w:pPr>
        <w:spacing w:after="0"/>
        <w:ind w:firstLine="708"/>
        <w:contextualSpacing/>
        <w:jc w:val="both"/>
        <w:rPr>
          <w:rFonts w:ascii="Times New Roman" w:hAnsi="Times New Roman" w:cs="Times New Roman"/>
          <w:sz w:val="26"/>
          <w:szCs w:val="26"/>
        </w:rPr>
      </w:pPr>
    </w:p>
    <w:bookmarkEnd w:id="1"/>
    <w:p w:rsidR="000832F1" w:rsidRDefault="000832F1" w:rsidP="000832F1">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 xml:space="preserve">С правилами проведения итогового сочинения (изложения) </w:t>
      </w:r>
      <w:proofErr w:type="gramStart"/>
      <w:r>
        <w:rPr>
          <w:rFonts w:ascii="Times New Roman" w:hAnsi="Times New Roman" w:cs="Times New Roman"/>
          <w:sz w:val="26"/>
          <w:szCs w:val="26"/>
        </w:rPr>
        <w:t>ознакомлен</w:t>
      </w:r>
      <w:proofErr w:type="gramEnd"/>
      <w:r>
        <w:rPr>
          <w:rFonts w:ascii="Times New Roman" w:hAnsi="Times New Roman" w:cs="Times New Roman"/>
          <w:sz w:val="26"/>
          <w:szCs w:val="26"/>
        </w:rPr>
        <w:t xml:space="preserve"> (-а):</w:t>
      </w:r>
    </w:p>
    <w:p w:rsidR="000832F1" w:rsidRDefault="000832F1" w:rsidP="000832F1">
      <w:pPr>
        <w:autoSpaceDE w:val="0"/>
        <w:autoSpaceDN w:val="0"/>
        <w:adjustRightInd w:val="0"/>
        <w:rPr>
          <w:rFonts w:ascii="Times New Roman" w:hAnsi="Times New Roman" w:cs="Times New Roman"/>
          <w:sz w:val="26"/>
          <w:szCs w:val="26"/>
        </w:rPr>
      </w:pPr>
    </w:p>
    <w:p w:rsidR="000832F1" w:rsidRDefault="000832F1" w:rsidP="000832F1">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Участник итогового сочинения (изложения)</w:t>
      </w:r>
    </w:p>
    <w:p w:rsidR="000832F1" w:rsidRDefault="000832F1" w:rsidP="000832F1">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___________________(_____________________)                 «___»_______20__г.</w:t>
      </w:r>
    </w:p>
    <w:p w:rsidR="000832F1" w:rsidRDefault="000832F1" w:rsidP="000832F1">
      <w:pPr>
        <w:autoSpaceDE w:val="0"/>
        <w:autoSpaceDN w:val="0"/>
        <w:adjustRightInd w:val="0"/>
        <w:rPr>
          <w:rFonts w:ascii="Times New Roman" w:hAnsi="Times New Roman" w:cs="Times New Roman"/>
          <w:sz w:val="26"/>
          <w:szCs w:val="26"/>
        </w:rPr>
      </w:pPr>
    </w:p>
    <w:p w:rsidR="000832F1" w:rsidRDefault="000832F1" w:rsidP="000832F1">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Родитель/законный представитель участника итогового сочинения (изложения)</w:t>
      </w:r>
    </w:p>
    <w:p w:rsidR="000832F1" w:rsidRDefault="000832F1" w:rsidP="000832F1">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___________________(_____________________)                  «___»_______20__г.</w:t>
      </w:r>
    </w:p>
    <w:p w:rsidR="00E56392" w:rsidRDefault="00E56392"/>
    <w:sectPr w:rsidR="00E563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636EA"/>
    <w:multiLevelType w:val="hybridMultilevel"/>
    <w:tmpl w:val="970086DC"/>
    <w:lvl w:ilvl="0" w:tplc="6098091A">
      <w:start w:val="1"/>
      <w:numFmt w:val="decimal"/>
      <w:lvlText w:val="%1."/>
      <w:lvlJc w:val="left"/>
      <w:pPr>
        <w:ind w:left="1035" w:hanging="1035"/>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6D6"/>
    <w:rsid w:val="000832F1"/>
    <w:rsid w:val="009E06D6"/>
    <w:rsid w:val="00E563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2F1"/>
  </w:style>
  <w:style w:type="paragraph" w:styleId="2">
    <w:name w:val="heading 2"/>
    <w:basedOn w:val="a"/>
    <w:next w:val="a"/>
    <w:link w:val="20"/>
    <w:semiHidden/>
    <w:unhideWhenUsed/>
    <w:qFormat/>
    <w:rsid w:val="000832F1"/>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0832F1"/>
    <w:rPr>
      <w:rFonts w:ascii="Cambria" w:eastAsia="Times New Roman" w:hAnsi="Cambria" w:cs="Times New Roman"/>
      <w:b/>
      <w:bCs/>
      <w:color w:val="4F81BD"/>
      <w:sz w:val="26"/>
      <w:szCs w:val="26"/>
      <w:lang w:eastAsia="ru-RU"/>
    </w:rPr>
  </w:style>
  <w:style w:type="paragraph" w:styleId="a3">
    <w:name w:val="Body Text"/>
    <w:basedOn w:val="a"/>
    <w:link w:val="a4"/>
    <w:uiPriority w:val="1"/>
    <w:semiHidden/>
    <w:unhideWhenUsed/>
    <w:qFormat/>
    <w:rsid w:val="000832F1"/>
    <w:pPr>
      <w:widowControl w:val="0"/>
      <w:autoSpaceDE w:val="0"/>
      <w:autoSpaceDN w:val="0"/>
      <w:spacing w:after="0" w:line="240" w:lineRule="auto"/>
      <w:ind w:left="212" w:firstLine="708"/>
      <w:jc w:val="both"/>
    </w:pPr>
    <w:rPr>
      <w:rFonts w:ascii="Times New Roman" w:eastAsia="Times New Roman" w:hAnsi="Times New Roman" w:cs="Times New Roman"/>
      <w:sz w:val="26"/>
      <w:szCs w:val="26"/>
    </w:rPr>
  </w:style>
  <w:style w:type="character" w:customStyle="1" w:styleId="a4">
    <w:name w:val="Основной текст Знак"/>
    <w:basedOn w:val="a0"/>
    <w:link w:val="a3"/>
    <w:uiPriority w:val="1"/>
    <w:semiHidden/>
    <w:rsid w:val="000832F1"/>
    <w:rPr>
      <w:rFonts w:ascii="Times New Roman" w:eastAsia="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2F1"/>
  </w:style>
  <w:style w:type="paragraph" w:styleId="2">
    <w:name w:val="heading 2"/>
    <w:basedOn w:val="a"/>
    <w:next w:val="a"/>
    <w:link w:val="20"/>
    <w:semiHidden/>
    <w:unhideWhenUsed/>
    <w:qFormat/>
    <w:rsid w:val="000832F1"/>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0832F1"/>
    <w:rPr>
      <w:rFonts w:ascii="Cambria" w:eastAsia="Times New Roman" w:hAnsi="Cambria" w:cs="Times New Roman"/>
      <w:b/>
      <w:bCs/>
      <w:color w:val="4F81BD"/>
      <w:sz w:val="26"/>
      <w:szCs w:val="26"/>
      <w:lang w:eastAsia="ru-RU"/>
    </w:rPr>
  </w:style>
  <w:style w:type="paragraph" w:styleId="a3">
    <w:name w:val="Body Text"/>
    <w:basedOn w:val="a"/>
    <w:link w:val="a4"/>
    <w:uiPriority w:val="1"/>
    <w:semiHidden/>
    <w:unhideWhenUsed/>
    <w:qFormat/>
    <w:rsid w:val="000832F1"/>
    <w:pPr>
      <w:widowControl w:val="0"/>
      <w:autoSpaceDE w:val="0"/>
      <w:autoSpaceDN w:val="0"/>
      <w:spacing w:after="0" w:line="240" w:lineRule="auto"/>
      <w:ind w:left="212" w:firstLine="708"/>
      <w:jc w:val="both"/>
    </w:pPr>
    <w:rPr>
      <w:rFonts w:ascii="Times New Roman" w:eastAsia="Times New Roman" w:hAnsi="Times New Roman" w:cs="Times New Roman"/>
      <w:sz w:val="26"/>
      <w:szCs w:val="26"/>
    </w:rPr>
  </w:style>
  <w:style w:type="character" w:customStyle="1" w:styleId="a4">
    <w:name w:val="Основной текст Знак"/>
    <w:basedOn w:val="a0"/>
    <w:link w:val="a3"/>
    <w:uiPriority w:val="1"/>
    <w:semiHidden/>
    <w:rsid w:val="000832F1"/>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489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1260</Words>
  <Characters>7182</Characters>
  <Application>Microsoft Office Word</Application>
  <DocSecurity>0</DocSecurity>
  <Lines>59</Lines>
  <Paragraphs>16</Paragraphs>
  <ScaleCrop>false</ScaleCrop>
  <Company/>
  <LinksUpToDate>false</LinksUpToDate>
  <CharactersWithSpaces>8426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118</dc:creator>
  <cp:keywords/>
  <dc:description/>
  <cp:lastModifiedBy>118</cp:lastModifiedBy>
  <cp:revision>2</cp:revision>
  <dcterms:created xsi:type="dcterms:W3CDTF">2025-11-17T04:03:00Z</dcterms:created>
  <dcterms:modified xsi:type="dcterms:W3CDTF">2025-11-17T04:04:00Z</dcterms:modified>
</cp:coreProperties>
</file>